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</w:rPr>
        <w:t>应聘人员报名登记表</w:t>
      </w:r>
    </w:p>
    <w:p>
      <w:pPr>
        <w:jc w:val="center"/>
      </w:pPr>
      <w:r>
        <w:rPr>
          <w:rFonts w:hint="eastAsia" w:ascii="仿宋" w:hAnsi="仿宋" w:eastAsia="仿宋"/>
          <w:sz w:val="28"/>
        </w:rPr>
        <w:t>应聘岗位：                                  年   月   日</w:t>
      </w:r>
    </w:p>
    <w:tbl>
      <w:tblPr>
        <w:tblStyle w:val="4"/>
        <w:tblW w:w="853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204"/>
        <w:gridCol w:w="921"/>
        <w:gridCol w:w="1255"/>
        <w:gridCol w:w="1183"/>
        <w:gridCol w:w="1366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1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2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12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族</w:t>
            </w:r>
          </w:p>
        </w:tc>
        <w:tc>
          <w:tcPr>
            <w:tcW w:w="136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婚姻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状况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状况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身高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           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  </w:t>
            </w:r>
          </w:p>
        </w:tc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家庭电话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家庭地址</w:t>
            </w:r>
          </w:p>
        </w:tc>
        <w:tc>
          <w:tcPr>
            <w:tcW w:w="6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家庭主要成员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称谓</w:t>
            </w: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现居住地与工作单位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教育经历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是否取得学历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0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懂何种外语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熟练程度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计算机程度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主要工作经历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工作岗位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离职原因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证明人及电话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注：应聘人员提供的信息及个人材料必须是真实的，如经查实，存在弄虚作假的情况，取消应聘资格。</w:t>
      </w:r>
    </w:p>
    <w:p/>
    <w:sectPr>
      <w:pgSz w:w="11906" w:h="16838"/>
      <w:pgMar w:top="1077" w:right="1576" w:bottom="107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06"/>
    <w:rsid w:val="00052A61"/>
    <w:rsid w:val="005642FE"/>
    <w:rsid w:val="00D26C06"/>
    <w:rsid w:val="00DD1D50"/>
    <w:rsid w:val="089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2021-09-27T01:15:00Z</dcterms:created>
  <dc:creator>WanXin</dc:creator>
  <cp:lastModifiedBy>gyb1</cp:lastModifiedBy>
  <dcterms:modified xsi:type="dcterms:W3CDTF">2021-11-03T03:04:02Z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