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/>
        <w:rPr>
          <w:rFonts w:eastAsia="黑体"/>
          <w:sz w:val="32"/>
          <w:szCs w:val="32"/>
        </w:rPr>
      </w:pPr>
    </w:p>
    <w:p w:rsidR="008260A3" w:rsidRDefault="008260A3" w:rsidP="008260A3">
      <w:pPr>
        <w:rPr>
          <w:rFonts w:eastAsia="黑体"/>
          <w:sz w:val="32"/>
          <w:szCs w:val="32"/>
        </w:rPr>
      </w:pPr>
    </w:p>
    <w:p w:rsidR="008260A3" w:rsidRDefault="008260A3" w:rsidP="008260A3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承诺书</w:t>
      </w:r>
    </w:p>
    <w:p w:rsidR="008260A3" w:rsidRDefault="008260A3" w:rsidP="008260A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郑重承诺，本人所填写的新冠肺炎疫情防控健康档案信息真实准确；本人知晓并服从芜湖市住房和城乡建设局疫情防控、应急处置的工作要求。如因填报的信息不实或不服从防控管理而造成的后果由本人承担。</w:t>
      </w:r>
    </w:p>
    <w:p w:rsidR="008260A3" w:rsidRDefault="008260A3" w:rsidP="008260A3">
      <w:pPr>
        <w:rPr>
          <w:rFonts w:eastAsia="仿宋_GB2312"/>
          <w:sz w:val="32"/>
          <w:szCs w:val="32"/>
        </w:rPr>
      </w:pPr>
    </w:p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 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  <w:sectPr w:rsidR="008260A3">
          <w:footerReference w:type="default" r:id="rId6"/>
          <w:pgSz w:w="11906" w:h="16838"/>
          <w:pgMar w:top="1502" w:right="1531" w:bottom="1259" w:left="1531" w:header="851" w:footer="992" w:gutter="0"/>
          <w:cols w:space="0"/>
          <w:docGrid w:type="lines" w:linePitch="312"/>
        </w:sect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</w:pPr>
    </w:p>
    <w:p w:rsidR="008260A3" w:rsidRDefault="008260A3" w:rsidP="008260A3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8260A3" w:rsidRDefault="008260A3" w:rsidP="008260A3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8260A3" w:rsidRDefault="008260A3" w:rsidP="008260A3">
      <w:pPr>
        <w:spacing w:line="560" w:lineRule="exact"/>
        <w:jc w:val="center"/>
      </w:pPr>
    </w:p>
    <w:p w:rsidR="008260A3" w:rsidRDefault="008260A3" w:rsidP="008260A3"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8260A3" w:rsidRDefault="008260A3" w:rsidP="008260A3">
      <w:pPr>
        <w:spacing w:line="500" w:lineRule="exact"/>
      </w:pPr>
      <w:r>
        <w:rPr>
          <w:rFonts w:hint="eastAsia"/>
          <w:b/>
          <w:sz w:val="24"/>
        </w:rPr>
        <w:t>1.</w:t>
      </w: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8260A3" w:rsidTr="00C90B6B">
        <w:trPr>
          <w:trHeight w:val="100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79" w:type="dxa"/>
          </w:tcPr>
          <w:p w:rsidR="008260A3" w:rsidRDefault="008260A3" w:rsidP="00C90B6B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62" w:type="dxa"/>
          </w:tcPr>
          <w:p w:rsidR="008260A3" w:rsidRDefault="008260A3" w:rsidP="00C90B6B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</w:pPr>
            <w:r>
              <w:t>住址：</w:t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8260A3" w:rsidRDefault="008260A3" w:rsidP="00C90B6B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32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273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新冠肺炎感染及高危因素</w:t>
            </w:r>
          </w:p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8260A3" w:rsidTr="00C90B6B">
        <w:trPr>
          <w:trHeight w:val="272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568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314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天有武汉市等重点疫情地区旅居史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915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color w:val="191919"/>
                <w:shd w:val="clear" w:color="000000" w:fill="FFFFFF"/>
              </w:rPr>
              <w:t>意大利、西班牙、法国、德国、美国、瑞士、英国、荷兰、瑞典、挪威、丹麦、奥地利、比利时、伊朗、韩国等高风险国家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6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  <w:vAlign w:val="center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</w:t>
            </w:r>
            <w:proofErr w:type="gramStart"/>
            <w:r>
              <w:t>腋</w:t>
            </w:r>
            <w:proofErr w:type="gramEnd"/>
            <w:r>
              <w:t>温</w:t>
            </w:r>
            <w:r>
              <w:t>≥37.3℃</w:t>
            </w:r>
            <w:r>
              <w:t>、</w:t>
            </w:r>
            <w:proofErr w:type="gramStart"/>
            <w:r>
              <w:t>额温</w:t>
            </w:r>
            <w:proofErr w:type="gramEnd"/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  <w:r>
        <w:rPr>
          <w:b/>
          <w:sz w:val="24"/>
        </w:rPr>
        <w:br w:type="page"/>
      </w: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r>
        <w:rPr>
          <w:b/>
          <w:sz w:val="24"/>
        </w:rPr>
        <w:t xml:space="preserve">2. </w:t>
      </w:r>
      <w:r>
        <w:rPr>
          <w:b/>
          <w:sz w:val="24"/>
        </w:rPr>
        <w:t>动态健康记录</w:t>
      </w:r>
      <w:r>
        <w:t>（填写说明：如有在</w:t>
      </w:r>
      <w:r>
        <w:sym w:font="Wingdings 2" w:char="00A3"/>
      </w:r>
      <w:r>
        <w:t>打</w:t>
      </w:r>
      <w:r>
        <w:t>√</w:t>
      </w:r>
      <w:r>
        <w:t>，无打</w:t>
      </w:r>
      <w:r>
        <w:t xml:space="preserve"> ×</w:t>
      </w:r>
      <w:r>
        <w:t>；从建档之日起开始记录）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0"/>
        <w:gridCol w:w="708"/>
        <w:gridCol w:w="690"/>
        <w:gridCol w:w="655"/>
        <w:gridCol w:w="641"/>
        <w:gridCol w:w="1144"/>
        <w:gridCol w:w="1619"/>
        <w:gridCol w:w="1805"/>
      </w:tblGrid>
      <w:tr w:rsidR="008260A3" w:rsidTr="00C90B6B">
        <w:trPr>
          <w:jc w:val="center"/>
        </w:trPr>
        <w:tc>
          <w:tcPr>
            <w:tcW w:w="1210" w:type="dxa"/>
            <w:vMerge w:val="restart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日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期</w:t>
            </w:r>
          </w:p>
        </w:tc>
        <w:tc>
          <w:tcPr>
            <w:tcW w:w="2694" w:type="dxa"/>
            <w:gridSpan w:val="4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当日症状</w:t>
            </w:r>
          </w:p>
        </w:tc>
        <w:tc>
          <w:tcPr>
            <w:tcW w:w="4568" w:type="dxa"/>
            <w:gridSpan w:val="3"/>
            <w:vAlign w:val="center"/>
          </w:tcPr>
          <w:p w:rsidR="008260A3" w:rsidRDefault="008260A3" w:rsidP="00C90B6B">
            <w:pPr>
              <w:jc w:val="center"/>
              <w:rPr>
                <w:b/>
                <w:color w:val="191919"/>
                <w:shd w:val="clear" w:color="000000" w:fill="FFFFFF"/>
              </w:rPr>
            </w:pPr>
            <w:r>
              <w:rPr>
                <w:b/>
                <w:color w:val="191919"/>
                <w:shd w:val="clear" w:color="000000" w:fill="FFFFFF"/>
              </w:rPr>
              <w:t>接触情况</w:t>
            </w:r>
          </w:p>
        </w:tc>
      </w:tr>
      <w:tr w:rsidR="008260A3" w:rsidTr="00C90B6B">
        <w:trPr>
          <w:jc w:val="center"/>
        </w:trPr>
        <w:tc>
          <w:tcPr>
            <w:tcW w:w="1210" w:type="dxa"/>
            <w:vMerge/>
            <w:vAlign w:val="center"/>
          </w:tcPr>
          <w:p w:rsidR="008260A3" w:rsidRDefault="008260A3" w:rsidP="00C90B6B"/>
        </w:tc>
        <w:tc>
          <w:tcPr>
            <w:tcW w:w="708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发热</w:t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咳嗽</w:t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乏力</w:t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腹泻</w:t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感染者</w:t>
            </w:r>
          </w:p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密切接触</w:t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jc w:val="center"/>
              <w:rPr>
                <w:b/>
                <w:color w:val="191919"/>
                <w:shd w:val="clear" w:color="000000" w:fill="FFFFFF"/>
              </w:rPr>
            </w:pPr>
            <w:r>
              <w:rPr>
                <w:b/>
                <w:color w:val="191919"/>
                <w:shd w:val="clear" w:color="000000" w:fill="FFFFFF"/>
              </w:rPr>
              <w:t>与高风险地区人员密切接触</w:t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jc w:val="center"/>
              <w:rPr>
                <w:b/>
                <w:color w:val="191919"/>
                <w:shd w:val="clear" w:color="000000" w:fill="FFFFFF"/>
              </w:rPr>
            </w:pPr>
            <w:r>
              <w:rPr>
                <w:b/>
                <w:color w:val="191919"/>
                <w:shd w:val="clear" w:color="000000" w:fill="FFFFFF"/>
              </w:rPr>
              <w:t>与入境来皖（回皖）人员密切接触</w:t>
            </w:r>
          </w:p>
        </w:tc>
      </w:tr>
      <w:tr w:rsidR="008260A3" w:rsidTr="00C90B6B">
        <w:trPr>
          <w:trHeight w:val="307"/>
          <w:jc w:val="center"/>
        </w:trPr>
        <w:tc>
          <w:tcPr>
            <w:tcW w:w="121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</w:tbl>
    <w:p w:rsidR="00E764FE" w:rsidRDefault="00E764FE"/>
    <w:sectPr w:rsidR="00E764FE" w:rsidSect="00E7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20" w:rsidRDefault="00B10420" w:rsidP="008260A3">
      <w:r>
        <w:separator/>
      </w:r>
    </w:p>
  </w:endnote>
  <w:endnote w:type="continuationSeparator" w:id="0">
    <w:p w:rsidR="00B10420" w:rsidRDefault="00B10420" w:rsidP="0082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A3" w:rsidRDefault="008260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20" w:rsidRDefault="00B10420" w:rsidP="008260A3">
      <w:r>
        <w:separator/>
      </w:r>
    </w:p>
  </w:footnote>
  <w:footnote w:type="continuationSeparator" w:id="0">
    <w:p w:rsidR="00B10420" w:rsidRDefault="00B10420" w:rsidP="00826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0A3"/>
    <w:rsid w:val="008260A3"/>
    <w:rsid w:val="00B10420"/>
    <w:rsid w:val="00E7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26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26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谢文婷</dc:creator>
  <cp:keywords/>
  <dc:description/>
  <cp:lastModifiedBy>谢文婷</cp:lastModifiedBy>
  <cp:revision>2</cp:revision>
  <dcterms:created xsi:type="dcterms:W3CDTF">2020-09-16T01:47:00Z</dcterms:created>
  <dcterms:modified xsi:type="dcterms:W3CDTF">2020-09-16T01:47:00Z</dcterms:modified>
</cp:coreProperties>
</file>