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马鞍山市雨山区土地和房屋征收安置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事务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>管理中心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</w:rPr>
        <w:t>20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20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>年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公开招聘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派遣制工作人员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val="en-US" w:eastAsia="zh-CN"/>
        </w:rPr>
        <w:t>报</w:t>
      </w: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7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7"/>
        <w:gridCol w:w="430"/>
        <w:gridCol w:w="113"/>
        <w:gridCol w:w="559"/>
        <w:gridCol w:w="954"/>
        <w:gridCol w:w="2"/>
        <w:gridCol w:w="971"/>
        <w:gridCol w:w="710"/>
        <w:gridCol w:w="600"/>
        <w:gridCol w:w="558"/>
        <w:gridCol w:w="243"/>
        <w:gridCol w:w="363"/>
        <w:gridCol w:w="400"/>
        <w:gridCol w:w="706"/>
        <w:gridCol w:w="2"/>
        <w:gridCol w:w="686"/>
        <w:gridCol w:w="54"/>
        <w:gridCol w:w="888"/>
        <w:gridCol w:w="199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8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0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971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60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74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6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pict>
                <v:shape id="_x0000_s1037" o:spid="_x0000_s1037" o:spt="75" alt="e86a54ecf5029bea69ad327f52db8f5" type="#_x0000_t75" style="position:absolute;left:0pt;margin-left:-3pt;margin-top:21.7pt;height:114.05pt;width:78.35pt;z-index:251668480;mso-width-relative:page;mso-height-relative:page;" filled="f" o:preferrelative="t" stroked="f" coordsize="21600,21600">
                  <v:path/>
                  <v:fill on="f" focussize="0,0"/>
                  <v:stroke on="f"/>
                  <v:imagedata r:id="rId6" o:title="e86a54ecf5029bea69ad327f52db8f5"/>
                  <o:lock v:ext="edit" aspectratio="t"/>
                </v:shape>
              </w:pic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8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0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81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安徽省马鞍山****</w:t>
            </w:r>
          </w:p>
        </w:tc>
        <w:tc>
          <w:tcPr>
            <w:tcW w:w="1164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1106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已婚</w:t>
            </w:r>
          </w:p>
        </w:tc>
        <w:tc>
          <w:tcPr>
            <w:tcW w:w="742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877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55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97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71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764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73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</w:t>
            </w: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59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本科</w:t>
            </w:r>
          </w:p>
        </w:tc>
        <w:tc>
          <w:tcPr>
            <w:tcW w:w="95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681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764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73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13**********</w:t>
            </w: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196" w:type="dxa"/>
            <w:gridSpan w:val="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764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110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2017年7月</w:t>
            </w:r>
          </w:p>
        </w:tc>
        <w:tc>
          <w:tcPr>
            <w:tcW w:w="740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88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4551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3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6181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1420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1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2839" w:type="dxa"/>
            <w:gridSpan w:val="4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342" w:type="dxa"/>
            <w:gridSpan w:val="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66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2933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847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  <w:jc w:val="center"/>
        </w:trPr>
        <w:tc>
          <w:tcPr>
            <w:tcW w:w="1307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473" w:type="dxa"/>
            <w:gridSpan w:val="18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default" w:ascii="宋体" w:hAnsi="宋体" w:eastAsia="宋体" w:cs="宋体"/>
                <w:bCs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  <w:jc w:val="center"/>
        </w:trPr>
        <w:tc>
          <w:tcPr>
            <w:tcW w:w="1307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473" w:type="dxa"/>
            <w:gridSpan w:val="18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10" w:type="dxa"/>
            <w:gridSpan w:val="9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填写实际居住地</w:t>
            </w:r>
          </w:p>
        </w:tc>
        <w:tc>
          <w:tcPr>
            <w:tcW w:w="76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394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114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6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7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473" w:type="dxa"/>
            <w:gridSpan w:val="18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07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473" w:type="dxa"/>
            <w:gridSpan w:val="18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pict>
          <v:shape id="_x0000_i1027" o:spt="75" alt="1589246076(1)" type="#_x0000_t75" style="height:715.8pt;width:485.4pt;" filled="f" o:preferrelative="t" stroked="f" coordsize="21600,21600">
            <v:path/>
            <v:fill on="f" focussize="0,0"/>
            <v:stroke on="f"/>
            <v:imagedata r:id="rId7" o:title="1589246076(1)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i1026" o:spt="75" alt="1589245990(1)" type="#_x0000_t75" style="height:678pt;width:523.2pt;" filled="f" o:preferrelative="t" stroked="f" coordsize="21600,21600">
            <v:path/>
            <v:fill on="f" focussize="0,0"/>
            <v:stroke on="f"/>
            <v:imagedata r:id="rId8" o:title="1589245990(1)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pict>
          <v:shape id="_x0000_s1038" o:spid="_x0000_s1038" o:spt="75" alt="895369e641433ac0585ce78427bdfa1" type="#_x0000_t75" style="position:absolute;left:0pt;margin-left:96.8pt;margin-top:107.35pt;height:187.05pt;width:305.8pt;mso-position-vertical-relative:page;z-index:251669504;mso-width-relative:page;mso-height-relative:page;" filled="f" o:preferrelative="t" stroked="f" coordsize="21600,21600">
            <v:path/>
            <v:fill on="f" focussize="0,0"/>
            <v:stroke on="f"/>
            <v:imagedata r:id="rId9" o:title="895369e641433ac0585ce78427bdfa1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pict>
          <v:shape id="_x0000_s1031" o:spid="_x0000_s1031" o:spt="75" alt="f46d2821dbe1bdc2b3c4231b810be88" type="#_x0000_t75" style="position:absolute;left:0pt;margin-left:168.75pt;margin-top:-50.65pt;height:311.2pt;width:191.45pt;rotation:-5898240f;z-index:251662336;mso-width-relative:page;mso-height-relative:page;" filled="f" o:preferrelative="t" stroked="f" coordsize="21600,21600">
            <v:path/>
            <v:fill on="f" focussize="0,0"/>
            <v:stroke on="f"/>
            <v:imagedata r:id="rId10" o:title="f46d2821dbe1bdc2b3c4231b810be88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pict>
          <v:shape id="图片 2" o:spid="_x0000_s1032" o:spt="75" type="#_x0000_t75" style="position:absolute;left:0pt;margin-left:40.35pt;margin-top:113.85pt;height:303.05pt;width:437.8pt;mso-position-vertical-relative:page;z-index:251663360;mso-width-relative:page;mso-height-relative:page;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  <w:r>
        <w:pict>
          <v:shape id="_x0000_s1033" o:spid="_x0000_s1033" o:spt="75" type="#_x0000_t75" style="position:absolute;left:0pt;margin-left:38.2pt;margin-top:446.75pt;height:299.45pt;width:453.5pt;mso-position-vertical-relative:page;z-index:251664384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jc w:val="center"/>
        <w:rPr>
          <w:rFonts w:hint="eastAsia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</w:t>
      </w:r>
    </w:p>
    <w:p>
      <w:pPr>
        <w:jc w:val="center"/>
      </w:pPr>
      <w:r>
        <w:rPr>
          <w:rFonts w:hint="eastAsia" w:eastAsia="宋体"/>
          <w:lang w:eastAsia="zh-CN"/>
        </w:rPr>
        <w:pict>
          <v:shape id="_x0000_s1034" o:spid="_x0000_s1034" o:spt="75" alt="da2eae038685ed284b6163f0a9f2a90" type="#_x0000_t75" style="position:absolute;left:0pt;margin-left:26.8pt;margin-top:9.8pt;height:698.35pt;width:498.1pt;z-index:251665408;mso-width-relative:page;mso-height-relative:page;" filled="f" o:preferrelative="t" stroked="f" coordsize="21600,21600">
            <v:path/>
            <v:fill on="f" focussize="0,0"/>
            <v:stroke on="f"/>
            <v:imagedata r:id="rId13" o:title="da2eae038685ed284b6163f0a9f2a90"/>
            <o:lock v:ext="edit" aspectratio="t"/>
          </v:shape>
        </w:pic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pict>
          <v:shape id="_x0000_s1035" o:spid="_x0000_s1035" o:spt="75" alt="d72ad276977d9881563d27803625261" type="#_x0000_t75" style="position:absolute;left:0pt;margin-left:-67.35pt;margin-top:159.1pt;height:479.55pt;width:654.05pt;mso-position-vertical-relative:page;rotation:5898240f;z-index:251666432;mso-width-relative:page;mso-height-relative:page;" filled="f" o:preferrelative="t" stroked="f" coordsize="21600,21600">
            <v:path/>
            <v:fill on="f" focussize="0,0"/>
            <v:stroke on="f"/>
            <v:imagedata r:id="rId14" o:title="d72ad276977d9881563d27803625261"/>
            <o:lock v:ext="edit" aspectratio="t"/>
          </v:shape>
        </w:pic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2050" o:spid="_x0000_s2050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="宋体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7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C457FF2"/>
    <w:rsid w:val="139D146D"/>
    <w:rsid w:val="13FA4332"/>
    <w:rsid w:val="14EE3709"/>
    <w:rsid w:val="259339BE"/>
    <w:rsid w:val="29337C22"/>
    <w:rsid w:val="2B8A0CF7"/>
    <w:rsid w:val="2D3E6DCD"/>
    <w:rsid w:val="33657589"/>
    <w:rsid w:val="3723361C"/>
    <w:rsid w:val="3F802848"/>
    <w:rsid w:val="46C21233"/>
    <w:rsid w:val="49B418E4"/>
    <w:rsid w:val="5D6731AB"/>
    <w:rsid w:val="60530D13"/>
    <w:rsid w:val="65766481"/>
    <w:rsid w:val="68AF2E85"/>
    <w:rsid w:val="6B0162BA"/>
    <w:rsid w:val="6D251E17"/>
    <w:rsid w:val="71465E51"/>
    <w:rsid w:val="768D1EBF"/>
    <w:rsid w:val="79020212"/>
    <w:rsid w:val="795B2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0" textRotate="1"/>
    <customShpInfo spid="_x0000_s1037"/>
    <customShpInfo spid="_x0000_s1038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2020-04-10T01:31:00Z</cp:lastPrinted>
  <dcterms:modified xsi:type="dcterms:W3CDTF">2020-05-12T01:16:13Z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